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The Periodic Table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The periodic table is arranged according to atomic numbers.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Symbols on the periodic table represent each element.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There is also a key to identify the information given about each element.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                       -4     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12.011              +2    </w:t>
      </w:r>
      <w:r>
        <w:rPr>
          <w:rFonts w:ascii="Comic Sans MS" w:eastAsia="Times New Roman" w:hAnsi="Comic Sans MS" w:cs="Arial"/>
          <w:color w:val="000000"/>
          <w:sz w:val="48"/>
          <w:szCs w:val="48"/>
        </w:rPr>
        <w:t>&gt;</w:t>
      </w:r>
      <w:proofErr w:type="gramStart"/>
      <w:r>
        <w:rPr>
          <w:rFonts w:ascii="Comic Sans MS" w:eastAsia="Times New Roman" w:hAnsi="Comic Sans MS" w:cs="Arial"/>
          <w:color w:val="000000"/>
        </w:rPr>
        <w:t>  selected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oxidation stats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atomic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mass        </w:t>
      </w:r>
      <w:r>
        <w:rPr>
          <w:rFonts w:ascii="Comic Sans MS" w:eastAsia="Times New Roman" w:hAnsi="Comic Sans MS" w:cs="Arial"/>
          <w:color w:val="000000"/>
        </w:rPr>
        <w:t>+4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            </w:t>
      </w:r>
      <w:r>
        <w:rPr>
          <w:rFonts w:ascii="Comic Sans MS" w:eastAsia="Times New Roman" w:hAnsi="Comic Sans MS" w:cs="Arial"/>
          <w:color w:val="000000"/>
          <w:sz w:val="48"/>
          <w:szCs w:val="48"/>
        </w:rPr>
        <w:t> C</w:t>
      </w:r>
      <w:proofErr w:type="gramStart"/>
      <w:r>
        <w:rPr>
          <w:rFonts w:ascii="Comic Sans MS" w:eastAsia="Times New Roman" w:hAnsi="Comic Sans MS" w:cs="Arial"/>
          <w:color w:val="000000"/>
          <w:sz w:val="48"/>
          <w:szCs w:val="48"/>
        </w:rPr>
        <w:t>  </w:t>
      </w:r>
      <w:r>
        <w:rPr>
          <w:rFonts w:ascii="Comic Sans MS" w:eastAsia="Times New Roman" w:hAnsi="Comic Sans MS" w:cs="Arial"/>
          <w:color w:val="000000"/>
        </w:rPr>
        <w:t>symbol</w:t>
      </w:r>
      <w:proofErr w:type="gramEnd"/>
      <w:r>
        <w:rPr>
          <w:rFonts w:ascii="Comic Sans MS" w:eastAsia="Times New Roman" w:hAnsi="Comic Sans MS" w:cs="Arial"/>
          <w:color w:val="000000"/>
          <w:sz w:val="48"/>
          <w:szCs w:val="48"/>
        </w:rPr>
        <w:t xml:space="preserve"> 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</w:t>
      </w:r>
      <w:r>
        <w:rPr>
          <w:rFonts w:ascii="Comic Sans MS" w:eastAsia="Times New Roman" w:hAnsi="Comic Sans MS" w:cs="Arial"/>
          <w:color w:val="000000"/>
        </w:rPr>
        <w:t>6    number of protons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   </w:t>
      </w:r>
      <w:r>
        <w:rPr>
          <w:rFonts w:ascii="Comic Sans MS" w:eastAsia="Times New Roman" w:hAnsi="Comic Sans MS" w:cs="Arial"/>
          <w:color w:val="000000"/>
        </w:rPr>
        <w:t xml:space="preserve">2-4    electron </w:t>
      </w:r>
      <w:proofErr w:type="gramStart"/>
      <w:r>
        <w:rPr>
          <w:rFonts w:ascii="Comic Sans MS" w:eastAsia="Times New Roman" w:hAnsi="Comic Sans MS" w:cs="Arial"/>
          <w:color w:val="000000"/>
        </w:rPr>
        <w:t>configuration</w:t>
      </w:r>
      <w:proofErr w:type="gramEnd"/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omic Sans MS" w:eastAsia="Times New Roman" w:hAnsi="Comic Sans MS" w:cs="Arial"/>
          <w:color w:val="000000"/>
        </w:rPr>
        <w:t>atomic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mass - weighted average of the naturally occurring isotopes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Arrangement of the Periodic Table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Period (1-7) horizontal rows that indicate the PEL's (principle energy level) which  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                  </w:t>
      </w:r>
      <w:proofErr w:type="gramStart"/>
      <w:r>
        <w:rPr>
          <w:rFonts w:ascii="Comic Sans MS" w:eastAsia="Times New Roman" w:hAnsi="Comic Sans MS" w:cs="Arial"/>
          <w:color w:val="000000"/>
        </w:rPr>
        <w:t>contain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electrons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    Period </w:t>
      </w:r>
      <w:proofErr w:type="gramStart"/>
      <w:r>
        <w:rPr>
          <w:rFonts w:ascii="Comic Sans MS" w:eastAsia="Times New Roman" w:hAnsi="Comic Sans MS" w:cs="Arial"/>
          <w:color w:val="000000"/>
        </w:rPr>
        <w:t>1 :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1 PEL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    Period </w:t>
      </w:r>
      <w:proofErr w:type="gramStart"/>
      <w:r>
        <w:rPr>
          <w:rFonts w:ascii="Comic Sans MS" w:eastAsia="Times New Roman" w:hAnsi="Comic Sans MS" w:cs="Arial"/>
          <w:color w:val="000000"/>
        </w:rPr>
        <w:t>2 :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2 PEL's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    </w:t>
      </w:r>
      <w:proofErr w:type="gramStart"/>
      <w:r>
        <w:rPr>
          <w:rFonts w:ascii="Comic Sans MS" w:eastAsia="Times New Roman" w:hAnsi="Comic Sans MS" w:cs="Arial"/>
          <w:color w:val="000000"/>
        </w:rPr>
        <w:t>etc</w:t>
      </w:r>
      <w:proofErr w:type="gramEnd"/>
      <w:r>
        <w:rPr>
          <w:rFonts w:ascii="Comic Sans MS" w:eastAsia="Times New Roman" w:hAnsi="Comic Sans MS" w:cs="Arial"/>
          <w:color w:val="000000"/>
        </w:rPr>
        <w:t>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Groups/Families - vertical columns that at times (group 1, 2, 13-18) shows that atoms in the same group have the same number of valence electrons which in </w:t>
      </w:r>
      <w:proofErr w:type="spellStart"/>
      <w:r>
        <w:rPr>
          <w:rFonts w:ascii="Comic Sans MS" w:eastAsia="Times New Roman" w:hAnsi="Comic Sans MS" w:cs="Arial"/>
          <w:color w:val="000000"/>
        </w:rPr>
        <w:t>turm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 gives them similar chemical properties.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r>
        <w:rPr>
          <w:rFonts w:ascii="Comic Sans MS" w:eastAsia="Times New Roman" w:hAnsi="Comic Sans MS" w:cs="Arial"/>
          <w:color w:val="000000"/>
        </w:rPr>
        <w:t xml:space="preserve">Group </w:t>
      </w:r>
      <w:proofErr w:type="gramStart"/>
      <w:r>
        <w:rPr>
          <w:rFonts w:ascii="Comic Sans MS" w:eastAsia="Times New Roman" w:hAnsi="Comic Sans MS" w:cs="Arial"/>
          <w:color w:val="000000"/>
        </w:rPr>
        <w:t>1 :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! </w:t>
      </w:r>
      <w:proofErr w:type="gramStart"/>
      <w:r>
        <w:rPr>
          <w:rFonts w:ascii="Comic Sans MS" w:eastAsia="Times New Roman" w:hAnsi="Comic Sans MS" w:cs="Arial"/>
          <w:color w:val="000000"/>
        </w:rPr>
        <w:t>valance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electron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r>
        <w:rPr>
          <w:rFonts w:ascii="Comic Sans MS" w:eastAsia="Times New Roman" w:hAnsi="Comic Sans MS" w:cs="Arial"/>
          <w:color w:val="000000"/>
        </w:rPr>
        <w:t xml:space="preserve">Group </w:t>
      </w:r>
      <w:proofErr w:type="gramStart"/>
      <w:r>
        <w:rPr>
          <w:rFonts w:ascii="Comic Sans MS" w:eastAsia="Times New Roman" w:hAnsi="Comic Sans MS" w:cs="Arial"/>
          <w:color w:val="000000"/>
        </w:rPr>
        <w:t>2 :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2 valence electrons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r>
        <w:rPr>
          <w:rFonts w:ascii="Comic Sans MS" w:eastAsia="Times New Roman" w:hAnsi="Comic Sans MS" w:cs="Arial"/>
          <w:color w:val="000000"/>
        </w:rPr>
        <w:t xml:space="preserve">Group </w:t>
      </w:r>
      <w:proofErr w:type="gramStart"/>
      <w:r>
        <w:rPr>
          <w:rFonts w:ascii="Comic Sans MS" w:eastAsia="Times New Roman" w:hAnsi="Comic Sans MS" w:cs="Arial"/>
          <w:color w:val="000000"/>
        </w:rPr>
        <w:t>13 :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3 valence electrons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proofErr w:type="gramStart"/>
      <w:r>
        <w:rPr>
          <w:rFonts w:ascii="Comic Sans MS" w:eastAsia="Times New Roman" w:hAnsi="Comic Sans MS" w:cs="Arial"/>
          <w:color w:val="000000"/>
        </w:rPr>
        <w:t>etc</w:t>
      </w:r>
      <w:proofErr w:type="gramEnd"/>
      <w:r>
        <w:rPr>
          <w:rFonts w:ascii="Comic Sans MS" w:eastAsia="Times New Roman" w:hAnsi="Comic Sans MS" w:cs="Arial"/>
          <w:color w:val="000000"/>
        </w:rPr>
        <w:t>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Picture of Periodic Table with names of the Groups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Left Side - metals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Right Side - non-metals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Properties of Metals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1) Group 1 and 2 metals are most active.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2) Metals are solids at room temperature; except </w:t>
      </w:r>
      <w:proofErr w:type="gramStart"/>
      <w:r>
        <w:rPr>
          <w:rFonts w:ascii="Comic Sans MS" w:eastAsia="Times New Roman" w:hAnsi="Comic Sans MS" w:cs="Arial"/>
          <w:color w:val="000000"/>
        </w:rPr>
        <w:t>mercury(</w:t>
      </w:r>
      <w:proofErr w:type="gramEnd"/>
      <w:r>
        <w:rPr>
          <w:rFonts w:ascii="Comic Sans MS" w:eastAsia="Times New Roman" w:hAnsi="Comic Sans MS" w:cs="Arial"/>
          <w:color w:val="000000"/>
        </w:rPr>
        <w:t>Hg) which is a liquid.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3) Metals are malleable = hammered into a shape.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4) Metals are ductile = pulled through a wire.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5) Metals have luster = shiny.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lastRenderedPageBreak/>
        <w:t>6) Metals are good conductors of heat and electricity, due to their mobile electrons.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7) Metals have low ionization energies and </w:t>
      </w:r>
      <w:proofErr w:type="spellStart"/>
      <w:r>
        <w:rPr>
          <w:rFonts w:ascii="Comic Sans MS" w:eastAsia="Times New Roman" w:hAnsi="Comic Sans MS" w:cs="Arial"/>
          <w:color w:val="000000"/>
        </w:rPr>
        <w:t>electronegativities</w:t>
      </w:r>
      <w:proofErr w:type="spellEnd"/>
      <w:r>
        <w:rPr>
          <w:rFonts w:ascii="Comic Sans MS" w:eastAsia="Times New Roman" w:hAnsi="Comic Sans MS" w:cs="Arial"/>
          <w:color w:val="000000"/>
        </w:rPr>
        <w:t>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8) Metals lose</w:t>
      </w:r>
      <w:proofErr w:type="gramStart"/>
      <w:r>
        <w:rPr>
          <w:rFonts w:ascii="Comic Sans MS" w:eastAsia="Times New Roman" w:hAnsi="Comic Sans MS" w:cs="Arial"/>
          <w:color w:val="000000"/>
        </w:rPr>
        <w:t>  electrons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to form positive ions with smaller radii.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9) Transition metals take on multiple oxidation states and form colorful compounds. 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r>
        <w:rPr>
          <w:rFonts w:ascii="Comic Sans MS" w:eastAsia="Times New Roman" w:hAnsi="Comic Sans MS" w:cs="Arial"/>
          <w:color w:val="000000"/>
        </w:rPr>
        <w:t xml:space="preserve"> Their ions form pretty colors.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</w:t>
      </w:r>
      <w:proofErr w:type="gramStart"/>
      <w:r>
        <w:rPr>
          <w:rFonts w:ascii="Comic Sans MS" w:eastAsia="Times New Roman" w:hAnsi="Comic Sans MS" w:cs="Arial"/>
          <w:color w:val="000000"/>
        </w:rPr>
        <w:t>CuSO</w:t>
      </w:r>
      <w:r>
        <w:rPr>
          <w:rFonts w:ascii="Comic Sans MS" w:eastAsia="Times New Roman" w:hAnsi="Comic Sans MS" w:cs="Arial"/>
          <w:color w:val="000000"/>
          <w:sz w:val="15"/>
          <w:szCs w:val="15"/>
        </w:rPr>
        <w:t>4</w:t>
      </w:r>
      <w:r>
        <w:rPr>
          <w:rFonts w:ascii="Comic Sans MS" w:eastAsia="Times New Roman" w:hAnsi="Comic Sans MS" w:cs="Arial"/>
          <w:color w:val="000000"/>
        </w:rPr>
        <w:t xml:space="preserve"> </w:t>
      </w:r>
      <w:r>
        <w:rPr>
          <w:rFonts w:ascii="Comic Sans MS" w:eastAsia="Times New Roman" w:hAnsi="Comic Sans MS" w:cs="Arial"/>
          <w:color w:val="000000"/>
          <w:sz w:val="72"/>
          <w:szCs w:val="72"/>
        </w:rPr>
        <w:t>.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5H</w:t>
      </w:r>
      <w:r>
        <w:rPr>
          <w:rFonts w:ascii="Comic Sans MS" w:eastAsia="Times New Roman" w:hAnsi="Comic Sans MS" w:cs="Arial"/>
          <w:color w:val="000000"/>
          <w:sz w:val="15"/>
          <w:szCs w:val="15"/>
        </w:rPr>
        <w:t>2</w:t>
      </w:r>
      <w:r>
        <w:rPr>
          <w:rFonts w:ascii="Comic Sans MS" w:eastAsia="Times New Roman" w:hAnsi="Comic Sans MS" w:cs="Arial"/>
          <w:color w:val="000000"/>
        </w:rPr>
        <w:t xml:space="preserve">0    ~    </w:t>
      </w:r>
      <w:proofErr w:type="gramStart"/>
      <w:r>
        <w:rPr>
          <w:rFonts w:ascii="Comic Sans MS" w:eastAsia="Times New Roman" w:hAnsi="Comic Sans MS" w:cs="Arial"/>
          <w:color w:val="000000"/>
        </w:rPr>
        <w:t>This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compound is blue because of Cu (group 11)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Properties of Semi - Metals / Metalloids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r>
        <w:rPr>
          <w:rFonts w:ascii="Comic Sans MS" w:eastAsia="Times New Roman" w:hAnsi="Comic Sans MS" w:cs="Arial"/>
          <w:color w:val="000000"/>
        </w:rPr>
        <w:t>Take on properties of both the metals and non - metals.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r>
        <w:rPr>
          <w:rFonts w:ascii="Comic Sans MS" w:eastAsia="Times New Roman" w:hAnsi="Comic Sans MS" w:cs="Arial"/>
          <w:color w:val="000000"/>
        </w:rPr>
        <w:t xml:space="preserve">B, Si, </w:t>
      </w:r>
      <w:proofErr w:type="spellStart"/>
      <w:r>
        <w:rPr>
          <w:rFonts w:ascii="Comic Sans MS" w:eastAsia="Times New Roman" w:hAnsi="Comic Sans MS" w:cs="Arial"/>
          <w:color w:val="000000"/>
        </w:rPr>
        <w:t>Ge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, As, </w:t>
      </w:r>
      <w:proofErr w:type="spellStart"/>
      <w:r>
        <w:rPr>
          <w:rFonts w:ascii="Comic Sans MS" w:eastAsia="Times New Roman" w:hAnsi="Comic Sans MS" w:cs="Arial"/>
          <w:color w:val="000000"/>
        </w:rPr>
        <w:t>Sb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, </w:t>
      </w:r>
      <w:proofErr w:type="spellStart"/>
      <w:r>
        <w:rPr>
          <w:rFonts w:ascii="Comic Sans MS" w:eastAsia="Times New Roman" w:hAnsi="Comic Sans MS" w:cs="Arial"/>
          <w:color w:val="000000"/>
        </w:rPr>
        <w:t>Te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 (single, double, double, single)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Properties of Non - Metals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1) Most active non - metals. Group 16 and Group </w:t>
      </w:r>
      <w:proofErr w:type="gramStart"/>
      <w:r>
        <w:rPr>
          <w:rFonts w:ascii="Comic Sans MS" w:eastAsia="Times New Roman" w:hAnsi="Comic Sans MS" w:cs="Arial"/>
          <w:color w:val="000000"/>
        </w:rPr>
        <w:t>17 ;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Group 18 is inactive because it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    </w:t>
      </w:r>
      <w:proofErr w:type="gramStart"/>
      <w:r>
        <w:rPr>
          <w:rFonts w:ascii="Comic Sans MS" w:eastAsia="Times New Roman" w:hAnsi="Comic Sans MS" w:cs="Arial"/>
          <w:color w:val="000000"/>
        </w:rPr>
        <w:t>has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8 valence electrons (except He).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2) Non - metals can be gases, molecular or network solids and bromine is a liquid.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3) Non - metals are brittle and dull.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4) Non - metals have high ionization energies and </w:t>
      </w:r>
      <w:proofErr w:type="spellStart"/>
      <w:r>
        <w:rPr>
          <w:rFonts w:ascii="Comic Sans MS" w:eastAsia="Times New Roman" w:hAnsi="Comic Sans MS" w:cs="Arial"/>
          <w:color w:val="000000"/>
        </w:rPr>
        <w:t>electronegativities</w:t>
      </w:r>
      <w:proofErr w:type="spellEnd"/>
      <w:r>
        <w:rPr>
          <w:rFonts w:ascii="Comic Sans MS" w:eastAsia="Times New Roman" w:hAnsi="Comic Sans MS" w:cs="Arial"/>
          <w:color w:val="000000"/>
        </w:rPr>
        <w:t>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5) Poor conductors of heat and electricity (insulators).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6) Non - metals gain electrons to form negative ions with larger radii.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Allotropes</w:t>
      </w:r>
      <w:r>
        <w:rPr>
          <w:rFonts w:ascii="Comic Sans MS" w:eastAsia="Times New Roman" w:hAnsi="Comic Sans MS" w:cs="Arial"/>
          <w:color w:val="000000"/>
        </w:rPr>
        <w:t xml:space="preserve"> - some non-metals can exist in two or more forms in the same phase, but their </w:t>
      </w:r>
      <w:r>
        <w:rPr>
          <w:rFonts w:ascii="Comic Sans MS" w:eastAsia="Times New Roman" w:hAnsi="Comic Sans MS" w:cs="Arial"/>
          <w:color w:val="000000"/>
          <w:u w:val="single"/>
        </w:rPr>
        <w:t xml:space="preserve">physical </w:t>
      </w:r>
      <w:r>
        <w:rPr>
          <w:rFonts w:ascii="Comic Sans MS" w:eastAsia="Times New Roman" w:hAnsi="Comic Sans MS" w:cs="Arial"/>
          <w:color w:val="000000"/>
        </w:rPr>
        <w:t>and chemical properties are different.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</w:t>
      </w:r>
      <w:proofErr w:type="gramStart"/>
      <w:r>
        <w:rPr>
          <w:rFonts w:ascii="Comic Sans MS" w:eastAsia="Times New Roman" w:hAnsi="Comic Sans MS" w:cs="Arial"/>
          <w:color w:val="000000"/>
        </w:rPr>
        <w:t>Examples :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0</w:t>
      </w:r>
      <w:r>
        <w:rPr>
          <w:rFonts w:ascii="Comic Sans MS" w:eastAsia="Times New Roman" w:hAnsi="Comic Sans MS" w:cs="Arial"/>
          <w:color w:val="000000"/>
          <w:sz w:val="15"/>
          <w:szCs w:val="15"/>
        </w:rPr>
        <w:t>2                        </w:t>
      </w:r>
      <w:r>
        <w:rPr>
          <w:rFonts w:ascii="Comic Sans MS" w:eastAsia="Times New Roman" w:hAnsi="Comic Sans MS" w:cs="Arial"/>
          <w:color w:val="000000"/>
        </w:rPr>
        <w:t>0</w:t>
      </w:r>
      <w:r>
        <w:rPr>
          <w:rFonts w:ascii="Comic Sans MS" w:eastAsia="Times New Roman" w:hAnsi="Comic Sans MS" w:cs="Arial"/>
          <w:color w:val="000000"/>
          <w:sz w:val="15"/>
          <w:szCs w:val="15"/>
        </w:rPr>
        <w:t>3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</w:t>
      </w:r>
      <w:proofErr w:type="gramStart"/>
      <w:r>
        <w:rPr>
          <w:rFonts w:ascii="Comic Sans MS" w:eastAsia="Times New Roman" w:hAnsi="Comic Sans MS" w:cs="Arial"/>
          <w:color w:val="000000"/>
        </w:rPr>
        <w:t>oxygen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gas      ozone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                                                </w:t>
      </w:r>
      <w:proofErr w:type="gramStart"/>
      <w:r>
        <w:rPr>
          <w:rFonts w:ascii="Comic Sans MS" w:eastAsia="Times New Roman" w:hAnsi="Comic Sans MS" w:cs="Arial"/>
          <w:color w:val="000000"/>
        </w:rPr>
        <w:t>carbon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(graphite, coal, diamonds)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Electronegativity</w:t>
      </w:r>
      <w:r>
        <w:rPr>
          <w:rFonts w:ascii="Comic Sans MS" w:eastAsia="Times New Roman" w:hAnsi="Comic Sans MS" w:cs="Arial"/>
          <w:color w:val="000000"/>
        </w:rPr>
        <w:t xml:space="preserve"> - atoms attraction for </w:t>
      </w:r>
      <w:proofErr w:type="gramStart"/>
      <w:r>
        <w:rPr>
          <w:rFonts w:ascii="Comic Sans MS" w:eastAsia="Times New Roman" w:hAnsi="Comic Sans MS" w:cs="Arial"/>
          <w:color w:val="000000"/>
        </w:rPr>
        <w:t>another atoms electrons</w:t>
      </w:r>
      <w:proofErr w:type="gramEnd"/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>
        <w:rPr>
          <w:rFonts w:ascii="Comic Sans MS" w:eastAsia="Times New Roman" w:hAnsi="Comic Sans MS" w:cs="Arial"/>
          <w:color w:val="000000"/>
          <w:u w:val="single"/>
        </w:rPr>
        <w:t>Trends</w:t>
      </w:r>
      <w:r>
        <w:rPr>
          <w:rFonts w:ascii="Comic Sans MS" w:eastAsia="Times New Roman" w:hAnsi="Comic Sans MS" w:cs="Arial"/>
          <w:color w:val="000000"/>
        </w:rPr>
        <w:t xml:space="preserve"> - Across a period - electronegativity increases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</w:t>
      </w:r>
      <w:r>
        <w:rPr>
          <w:rFonts w:ascii="Comic Sans MS" w:eastAsia="Times New Roman" w:hAnsi="Comic Sans MS" w:cs="Arial"/>
          <w:color w:val="000000"/>
        </w:rPr>
        <w:t>- Down a group - electronegativity decreases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Ionization Energy</w:t>
      </w:r>
      <w:r>
        <w:rPr>
          <w:rFonts w:ascii="Comic Sans MS" w:eastAsia="Times New Roman" w:hAnsi="Comic Sans MS" w:cs="Arial"/>
          <w:color w:val="000000"/>
        </w:rPr>
        <w:t xml:space="preserve"> - the amount of energy required to remove the most loosely bound 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 xml:space="preserve">                              </w:t>
      </w:r>
      <w:proofErr w:type="gramStart"/>
      <w:r>
        <w:rPr>
          <w:rFonts w:ascii="Comic Sans MS" w:eastAsia="Times New Roman" w:hAnsi="Comic Sans MS" w:cs="Arial"/>
          <w:color w:val="000000"/>
        </w:rPr>
        <w:t>electron</w:t>
      </w:r>
      <w:proofErr w:type="gramEnd"/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>
        <w:rPr>
          <w:rFonts w:ascii="Comic Sans MS" w:eastAsia="Times New Roman" w:hAnsi="Comic Sans MS" w:cs="Arial"/>
          <w:color w:val="000000"/>
          <w:u w:val="single"/>
        </w:rPr>
        <w:t>Trends</w:t>
      </w:r>
      <w:r>
        <w:rPr>
          <w:rFonts w:ascii="Comic Sans MS" w:eastAsia="Times New Roman" w:hAnsi="Comic Sans MS" w:cs="Arial"/>
          <w:color w:val="000000"/>
        </w:rPr>
        <w:t xml:space="preserve"> - Across a period - ionization energy increases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</w:t>
      </w:r>
      <w:r>
        <w:rPr>
          <w:rFonts w:ascii="Comic Sans MS" w:eastAsia="Times New Roman" w:hAnsi="Comic Sans MS" w:cs="Arial"/>
          <w:color w:val="000000"/>
        </w:rPr>
        <w:t>  - Down a group - ionization energy decreases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Atomic Radius</w:t>
      </w:r>
      <w:r>
        <w:rPr>
          <w:rFonts w:ascii="Comic Sans MS" w:eastAsia="Times New Roman" w:hAnsi="Comic Sans MS" w:cs="Arial"/>
          <w:color w:val="000000"/>
        </w:rPr>
        <w:t xml:space="preserve"> - the distance from the nucleus to the outermost PEL in an </w:t>
      </w:r>
      <w:r>
        <w:rPr>
          <w:rFonts w:ascii="Comic Sans MS" w:eastAsia="Times New Roman" w:hAnsi="Comic Sans MS" w:cs="Arial"/>
          <w:color w:val="000000"/>
          <w:u w:val="single"/>
        </w:rPr>
        <w:t>atom</w:t>
      </w:r>
      <w:r>
        <w:rPr>
          <w:rFonts w:ascii="Comic Sans MS" w:eastAsia="Times New Roman" w:hAnsi="Comic Sans MS" w:cs="Arial"/>
          <w:color w:val="000000"/>
        </w:rPr>
        <w:t>.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>
        <w:rPr>
          <w:rFonts w:ascii="Comic Sans MS" w:eastAsia="Times New Roman" w:hAnsi="Comic Sans MS" w:cs="Arial"/>
          <w:color w:val="000000"/>
          <w:u w:val="single"/>
        </w:rPr>
        <w:t>Trends</w:t>
      </w:r>
      <w:r>
        <w:rPr>
          <w:rFonts w:ascii="Comic Sans MS" w:eastAsia="Times New Roman" w:hAnsi="Comic Sans MS" w:cs="Arial"/>
          <w:color w:val="000000"/>
        </w:rPr>
        <w:t xml:space="preserve"> - Across a period - the atomic radius decreases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                </w:t>
      </w:r>
      <w:r>
        <w:rPr>
          <w:rFonts w:ascii="Comic Sans MS" w:eastAsia="Times New Roman" w:hAnsi="Comic Sans MS" w:cs="Arial"/>
          <w:color w:val="000000"/>
        </w:rPr>
        <w:t>  - Down a group - the atomic radius increases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u w:val="single"/>
        </w:rPr>
        <w:t>Ionic Radius</w:t>
      </w:r>
      <w:r>
        <w:rPr>
          <w:rFonts w:ascii="Comic Sans MS" w:eastAsia="Times New Roman" w:hAnsi="Comic Sans MS" w:cs="Arial"/>
          <w:color w:val="000000"/>
        </w:rPr>
        <w:t xml:space="preserve"> - the distance from the nucleus to the outermost PEL of an ion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</w:t>
      </w:r>
      <w:proofErr w:type="gramStart"/>
      <w:r>
        <w:rPr>
          <w:rFonts w:ascii="Comic Sans MS" w:eastAsia="Times New Roman" w:hAnsi="Comic Sans MS" w:cs="Arial"/>
          <w:color w:val="000000"/>
        </w:rPr>
        <w:t>compare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atomic radii vs. ionic radii for metals and non-metals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>
        <w:rPr>
          <w:rFonts w:ascii="Comic Sans MS" w:eastAsia="Times New Roman" w:hAnsi="Comic Sans MS" w:cs="Arial"/>
          <w:color w:val="000000"/>
        </w:rPr>
        <w:t>Metals - lose electrons to form positive ions so . . . their atomic radius is greater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</w:rPr>
        <w:t>                    </w:t>
      </w:r>
      <w:proofErr w:type="gramStart"/>
      <w:r>
        <w:rPr>
          <w:rFonts w:ascii="Comic Sans MS" w:eastAsia="Times New Roman" w:hAnsi="Comic Sans MS" w:cs="Arial"/>
          <w:color w:val="000000"/>
        </w:rPr>
        <w:t>than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their ionic radius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>
        <w:rPr>
          <w:rFonts w:ascii="Comic Sans MS" w:eastAsia="Times New Roman" w:hAnsi="Comic Sans MS" w:cs="Arial"/>
          <w:color w:val="000000"/>
        </w:rPr>
        <w:t>Non-Metals - gain electrons to form negative ions so . . . their atomic radius is less than ionic radius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Comic Sans MS" w:eastAsia="Times New Roman" w:hAnsi="Comic Sans MS" w:cs="Arial"/>
          <w:color w:val="000000"/>
          <w:u w:val="single"/>
        </w:rPr>
        <w:t>Hint</w:t>
      </w:r>
      <w:r>
        <w:rPr>
          <w:rFonts w:ascii="Comic Sans MS" w:eastAsia="Times New Roman" w:hAnsi="Comic Sans MS" w:cs="Arial"/>
          <w:color w:val="000000"/>
        </w:rPr>
        <w:t xml:space="preserve"> :</w:t>
      </w:r>
      <w:proofErr w:type="gramEnd"/>
      <w:r>
        <w:rPr>
          <w:rFonts w:ascii="Comic Sans MS" w:eastAsia="Times New Roman" w:hAnsi="Comic Sans MS" w:cs="Arial"/>
          <w:color w:val="000000"/>
        </w:rPr>
        <w:t xml:space="preserve"> Electronegativity and ionization energy follow the same </w:t>
      </w:r>
      <w:proofErr w:type="spellStart"/>
      <w:r>
        <w:rPr>
          <w:rFonts w:ascii="Comic Sans MS" w:eastAsia="Times New Roman" w:hAnsi="Comic Sans MS" w:cs="Arial"/>
          <w:color w:val="000000"/>
        </w:rPr>
        <w:t>trened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, atomic radius is the opposite (Remember </w:t>
      </w:r>
      <w:proofErr w:type="spellStart"/>
      <w:r>
        <w:rPr>
          <w:rFonts w:ascii="Comic Sans MS" w:eastAsia="Times New Roman" w:hAnsi="Comic Sans MS" w:cs="Arial"/>
          <w:color w:val="000000"/>
        </w:rPr>
        <w:t>Flourine</w:t>
      </w:r>
      <w:proofErr w:type="spellEnd"/>
      <w:r>
        <w:rPr>
          <w:rFonts w:ascii="Comic Sans MS" w:eastAsia="Times New Roman" w:hAnsi="Comic Sans MS" w:cs="Arial"/>
          <w:color w:val="000000"/>
        </w:rPr>
        <w:t xml:space="preserve"> : F)</w:t>
      </w:r>
    </w:p>
    <w:p w:rsidR="00F45855" w:rsidRDefault="00F45855" w:rsidP="00F4585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F16CC" w:rsidRDefault="003F16CC">
      <w:bookmarkStart w:id="0" w:name="_GoBack"/>
      <w:bookmarkEnd w:id="0"/>
    </w:p>
    <w:sectPr w:rsidR="003F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5"/>
    <w:rsid w:val="003F16CC"/>
    <w:rsid w:val="00F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2012-01-05T14:25:00Z</dcterms:created>
  <dcterms:modified xsi:type="dcterms:W3CDTF">2012-01-05T14:26:00Z</dcterms:modified>
</cp:coreProperties>
</file>